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D535" w14:textId="6C839E19" w:rsidR="00A64F8F" w:rsidRPr="00304C4D" w:rsidRDefault="00BD4289" w:rsidP="00BD4289">
      <w:pPr>
        <w:jc w:val="center"/>
        <w:rPr>
          <w:rFonts w:cs="Kalimati"/>
          <w:b/>
          <w:bCs/>
        </w:rPr>
      </w:pPr>
      <w:r w:rsidRPr="00304C4D">
        <w:rPr>
          <w:rFonts w:cs="Kalimati" w:hint="cs"/>
          <w:b/>
          <w:bCs/>
          <w:cs/>
        </w:rPr>
        <w:t>अनुसूची</w:t>
      </w:r>
      <w:r w:rsidRPr="00304C4D">
        <w:rPr>
          <w:rFonts w:cs="Kalimati"/>
          <w:b/>
          <w:bCs/>
        </w:rPr>
        <w:t xml:space="preserve">- </w:t>
      </w:r>
      <w:r w:rsidRPr="00304C4D">
        <w:rPr>
          <w:rFonts w:cs="Kalimati" w:hint="cs"/>
          <w:b/>
          <w:bCs/>
          <w:cs/>
        </w:rPr>
        <w:t>४</w:t>
      </w:r>
    </w:p>
    <w:p w14:paraId="2B1D0EF2" w14:textId="04090A72" w:rsidR="00BD4289" w:rsidRPr="00304C4D" w:rsidRDefault="00BD4289" w:rsidP="00BD4289">
      <w:pPr>
        <w:jc w:val="center"/>
        <w:rPr>
          <w:rFonts w:cs="Kalimati"/>
          <w:b/>
          <w:bCs/>
        </w:rPr>
      </w:pPr>
      <w:r w:rsidRPr="00304C4D">
        <w:rPr>
          <w:rFonts w:cs="Kalimati"/>
          <w:b/>
          <w:bCs/>
        </w:rPr>
        <w:t>(</w:t>
      </w:r>
      <w:r w:rsidRPr="00304C4D">
        <w:rPr>
          <w:rFonts w:cs="Kalimati" w:hint="cs"/>
          <w:b/>
          <w:bCs/>
          <w:cs/>
        </w:rPr>
        <w:t xml:space="preserve">नियम ३ को उपनियम </w:t>
      </w:r>
      <w:r w:rsidRPr="00304C4D">
        <w:rPr>
          <w:rFonts w:cs="Kalimati"/>
          <w:b/>
          <w:bCs/>
        </w:rPr>
        <w:t>(</w:t>
      </w:r>
      <w:r w:rsidRPr="00304C4D">
        <w:rPr>
          <w:rFonts w:cs="Kalimati" w:hint="cs"/>
          <w:b/>
          <w:bCs/>
          <w:cs/>
        </w:rPr>
        <w:t>२</w:t>
      </w:r>
      <w:r w:rsidRPr="00304C4D">
        <w:rPr>
          <w:rFonts w:cs="Kalimati"/>
          <w:b/>
          <w:bCs/>
        </w:rPr>
        <w:t xml:space="preserve">) </w:t>
      </w:r>
      <w:r w:rsidRPr="00304C4D">
        <w:rPr>
          <w:rFonts w:cs="Kalimati" w:hint="cs"/>
          <w:b/>
          <w:bCs/>
          <w:cs/>
        </w:rPr>
        <w:t xml:space="preserve">को खण्ड </w:t>
      </w:r>
      <w:r w:rsidRPr="00304C4D">
        <w:rPr>
          <w:rFonts w:cs="Kalimati"/>
          <w:b/>
          <w:bCs/>
        </w:rPr>
        <w:t>(</w:t>
      </w:r>
      <w:r w:rsidRPr="00304C4D">
        <w:rPr>
          <w:rFonts w:cs="Kalimati" w:hint="cs"/>
          <w:b/>
          <w:bCs/>
          <w:cs/>
        </w:rPr>
        <w:t>ख</w:t>
      </w:r>
      <w:r w:rsidRPr="00304C4D">
        <w:rPr>
          <w:rFonts w:cs="Kalimati"/>
          <w:b/>
          <w:bCs/>
        </w:rPr>
        <w:t xml:space="preserve">) </w:t>
      </w:r>
      <w:r w:rsidRPr="00304C4D">
        <w:rPr>
          <w:rFonts w:cs="Kalimati" w:hint="cs"/>
          <w:b/>
          <w:bCs/>
          <w:cs/>
        </w:rPr>
        <w:t>सँग सम्बन्धित</w:t>
      </w:r>
      <w:r w:rsidRPr="00304C4D">
        <w:rPr>
          <w:rFonts w:cs="Kalimati"/>
          <w:b/>
          <w:bCs/>
        </w:rPr>
        <w:t>)</w:t>
      </w:r>
    </w:p>
    <w:p w14:paraId="2D42A8FA" w14:textId="77777777" w:rsidR="00BD4289" w:rsidRDefault="00BD4289" w:rsidP="00BD4289">
      <w:pPr>
        <w:jc w:val="center"/>
        <w:rPr>
          <w:rFonts w:cs="Kalimati"/>
        </w:rPr>
      </w:pPr>
    </w:p>
    <w:p w14:paraId="09E211A2" w14:textId="65FCF90E" w:rsidR="00BD4289" w:rsidRPr="00304C4D" w:rsidRDefault="00BD4289" w:rsidP="00304C4D">
      <w:pPr>
        <w:spacing w:line="240" w:lineRule="auto"/>
        <w:jc w:val="center"/>
        <w:rPr>
          <w:rFonts w:cs="Kalimati"/>
          <w:b/>
          <w:bCs/>
          <w:sz w:val="24"/>
          <w:szCs w:val="22"/>
          <w:u w:val="single"/>
        </w:rPr>
      </w:pPr>
      <w:r w:rsidRPr="00304C4D">
        <w:rPr>
          <w:rFonts w:cs="Kalimati" w:hint="cs"/>
          <w:b/>
          <w:bCs/>
          <w:sz w:val="24"/>
          <w:szCs w:val="22"/>
          <w:u w:val="single"/>
          <w:cs/>
        </w:rPr>
        <w:t>सनाखतको ढाँचा</w:t>
      </w:r>
    </w:p>
    <w:p w14:paraId="499F36FF" w14:textId="121C37C1" w:rsidR="00BD4289" w:rsidRPr="00304C4D" w:rsidRDefault="00BD4289" w:rsidP="00304C4D">
      <w:pPr>
        <w:spacing w:line="240" w:lineRule="auto"/>
        <w:jc w:val="center"/>
        <w:rPr>
          <w:rFonts w:cs="Kalimati"/>
          <w:b/>
          <w:bCs/>
        </w:rPr>
      </w:pPr>
      <w:r w:rsidRPr="00304C4D">
        <w:rPr>
          <w:rFonts w:cs="Kalimati" w:hint="cs"/>
          <w:b/>
          <w:bCs/>
          <w:cs/>
        </w:rPr>
        <w:t>वंशजको नाताले</w:t>
      </w:r>
    </w:p>
    <w:p w14:paraId="3C9E6487" w14:textId="6D66A95B" w:rsidR="00BD4289" w:rsidRPr="00304C4D" w:rsidRDefault="00BD4289" w:rsidP="00304C4D">
      <w:pPr>
        <w:jc w:val="both"/>
        <w:rPr>
          <w:rFonts w:cs="Kalimati"/>
          <w:szCs w:val="22"/>
        </w:rPr>
      </w:pPr>
      <w:r w:rsidRPr="00304C4D">
        <w:rPr>
          <w:rFonts w:cs="Kalimati" w:hint="cs"/>
          <w:szCs w:val="22"/>
          <w:cs/>
        </w:rPr>
        <w:t>अछाम जिल्ला</w:t>
      </w:r>
      <w:r w:rsidRPr="00304C4D">
        <w:rPr>
          <w:rFonts w:cs="Kalimati"/>
          <w:szCs w:val="22"/>
        </w:rPr>
        <w:t>…………</w:t>
      </w:r>
      <w:r w:rsidR="00304C4D">
        <w:rPr>
          <w:rFonts w:cs="Kalimati"/>
          <w:szCs w:val="22"/>
        </w:rPr>
        <w:t>…….</w:t>
      </w:r>
      <w:r w:rsidRPr="00304C4D">
        <w:rPr>
          <w:rFonts w:cs="Kalimati" w:hint="cs"/>
          <w:szCs w:val="22"/>
          <w:cs/>
        </w:rPr>
        <w:t>गाउँपालिका</w:t>
      </w:r>
      <w:r w:rsidRPr="00304C4D">
        <w:rPr>
          <w:rFonts w:cs="Kalimati"/>
          <w:szCs w:val="22"/>
        </w:rPr>
        <w:t>/</w:t>
      </w:r>
      <w:r w:rsidRPr="00304C4D">
        <w:rPr>
          <w:rFonts w:cs="Kalimati" w:hint="cs"/>
          <w:szCs w:val="22"/>
          <w:cs/>
        </w:rPr>
        <w:t>नगरपालिका वडा नं</w:t>
      </w:r>
      <w:r w:rsidRPr="00304C4D">
        <w:rPr>
          <w:rFonts w:cs="Kalimati"/>
          <w:szCs w:val="22"/>
        </w:rPr>
        <w:t xml:space="preserve">……. </w:t>
      </w:r>
      <w:r w:rsidRPr="00304C4D">
        <w:rPr>
          <w:rFonts w:cs="Kalimati" w:hint="cs"/>
          <w:szCs w:val="22"/>
          <w:cs/>
        </w:rPr>
        <w:t xml:space="preserve">मा स्थायी बसोबास भएका </w:t>
      </w:r>
      <w:r w:rsidRPr="00304C4D">
        <w:rPr>
          <w:rFonts w:cs="Kalimati"/>
          <w:szCs w:val="22"/>
        </w:rPr>
        <w:t xml:space="preserve">………………. </w:t>
      </w:r>
      <w:r w:rsidRPr="00304C4D">
        <w:rPr>
          <w:rFonts w:cs="Kalimati" w:hint="cs"/>
          <w:szCs w:val="22"/>
          <w:cs/>
        </w:rPr>
        <w:t>को नाती</w:t>
      </w:r>
      <w:r w:rsidRPr="00304C4D">
        <w:rPr>
          <w:rFonts w:cs="Kalimati"/>
          <w:szCs w:val="22"/>
        </w:rPr>
        <w:t>/</w:t>
      </w:r>
      <w:r w:rsidRPr="00304C4D">
        <w:rPr>
          <w:rFonts w:cs="Kalimati" w:hint="cs"/>
          <w:szCs w:val="22"/>
          <w:cs/>
        </w:rPr>
        <w:t>नातीनि</w:t>
      </w:r>
      <w:r w:rsidRPr="00304C4D">
        <w:rPr>
          <w:rFonts w:cs="Kalimati"/>
          <w:szCs w:val="22"/>
        </w:rPr>
        <w:t xml:space="preserve"> ………….</w:t>
      </w:r>
      <w:r w:rsidRPr="00304C4D">
        <w:rPr>
          <w:rFonts w:cs="Kalimati" w:hint="cs"/>
          <w:szCs w:val="22"/>
          <w:cs/>
        </w:rPr>
        <w:t>का छोरा</w:t>
      </w:r>
      <w:r w:rsidRPr="00304C4D">
        <w:rPr>
          <w:rFonts w:cs="Kalimati"/>
          <w:szCs w:val="22"/>
        </w:rPr>
        <w:t>/</w:t>
      </w:r>
      <w:r w:rsidRPr="00304C4D">
        <w:rPr>
          <w:rFonts w:cs="Kalimati" w:hint="cs"/>
          <w:szCs w:val="22"/>
          <w:cs/>
        </w:rPr>
        <w:t>छोरी</w:t>
      </w:r>
      <w:r w:rsidRPr="00304C4D">
        <w:rPr>
          <w:rFonts w:cs="Kalimati"/>
          <w:szCs w:val="22"/>
        </w:rPr>
        <w:t>/</w:t>
      </w:r>
      <w:r w:rsidRPr="00304C4D">
        <w:rPr>
          <w:rFonts w:cs="Kalimati" w:hint="cs"/>
          <w:szCs w:val="22"/>
          <w:cs/>
        </w:rPr>
        <w:t>श्रीमती</w:t>
      </w:r>
      <w:r w:rsidRPr="00304C4D">
        <w:rPr>
          <w:rFonts w:cs="Kalimati"/>
          <w:szCs w:val="22"/>
        </w:rPr>
        <w:t>………………….</w:t>
      </w:r>
      <w:r w:rsidRPr="00304C4D">
        <w:rPr>
          <w:rFonts w:cs="Kalimati" w:hint="cs"/>
          <w:szCs w:val="22"/>
          <w:cs/>
        </w:rPr>
        <w:t>वास्तविक नेपाली हुन् ।  निज निवेदक वंशजका सन्तति हुन्। निजलाई वंशजको नाताले नेपाली नागरिकताको प्रमाणपत्र दिएमा फरक पर्ने छैन । उक्त विवरण फरक परेमा प्रचलित कानून बमोजिम हुने सजाय सहुँला</w:t>
      </w:r>
      <w:r w:rsidRPr="00304C4D">
        <w:rPr>
          <w:rFonts w:cs="Kalimati"/>
          <w:szCs w:val="22"/>
        </w:rPr>
        <w:t xml:space="preserve">, </w:t>
      </w:r>
      <w:r w:rsidRPr="00304C4D">
        <w:rPr>
          <w:rFonts w:cs="Kalimati" w:hint="cs"/>
          <w:szCs w:val="22"/>
          <w:cs/>
        </w:rPr>
        <w:t xml:space="preserve">बुझाउँला भनी सर्जमिन स्थल इलाका प्रशासन कार्यालय विनायक अछाम मा उपस्थित भई आफ्नो राजीखुसीले इलाका प्रशासन कार्यालय विनायक अछाम समक्ष हामी देहायका नेपाली नागरिकहरुले सही सनाखत गरिदियौँ। </w:t>
      </w:r>
    </w:p>
    <w:p w14:paraId="0C53C64A" w14:textId="46CEF9F9" w:rsidR="00BD4289" w:rsidRPr="001F44F0" w:rsidRDefault="00BD4289" w:rsidP="00BD4289">
      <w:pPr>
        <w:rPr>
          <w:rFonts w:cs="Kalimati"/>
          <w:b/>
          <w:bCs/>
          <w:sz w:val="24"/>
          <w:szCs w:val="22"/>
        </w:rPr>
      </w:pPr>
      <w:r w:rsidRPr="001F44F0">
        <w:rPr>
          <w:rFonts w:cs="Kalimati" w:hint="cs"/>
          <w:b/>
          <w:bCs/>
          <w:sz w:val="24"/>
          <w:szCs w:val="22"/>
          <w:cs/>
        </w:rPr>
        <w:t>नेपाली नागरिकता प्राप्त व्याक्तिहरु</w:t>
      </w:r>
    </w:p>
    <w:tbl>
      <w:tblPr>
        <w:tblStyle w:val="TableGrid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1800"/>
        <w:gridCol w:w="1890"/>
        <w:gridCol w:w="1440"/>
        <w:gridCol w:w="1260"/>
        <w:gridCol w:w="1260"/>
      </w:tblGrid>
      <w:tr w:rsidR="00BD4289" w:rsidRPr="00971D62" w14:paraId="41946451" w14:textId="77777777" w:rsidTr="00162C8A">
        <w:trPr>
          <w:trHeight w:val="370"/>
        </w:trPr>
        <w:tc>
          <w:tcPr>
            <w:tcW w:w="630" w:type="dxa"/>
            <w:shd w:val="clear" w:color="auto" w:fill="BFBFBF" w:themeFill="background1" w:themeFillShade="BF"/>
          </w:tcPr>
          <w:p w14:paraId="5522F75E" w14:textId="77777777" w:rsidR="00BD4289" w:rsidRPr="00971D62" w:rsidRDefault="00BD4289" w:rsidP="00162C8A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978A2F9" w14:textId="77777777" w:rsidR="00BD4289" w:rsidRPr="00971D62" w:rsidRDefault="00BD4289" w:rsidP="00162C8A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नाम थर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410EB6B" w14:textId="77777777" w:rsidR="00BD4289" w:rsidRPr="00971D62" w:rsidRDefault="00BD4289" w:rsidP="00162C8A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वतन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8245437" w14:textId="77777777" w:rsidR="00BD4289" w:rsidRPr="00971D62" w:rsidRDefault="00BD4289" w:rsidP="00162C8A">
            <w:pPr>
              <w:jc w:val="both"/>
              <w:rPr>
                <w:rFonts w:cs="Kalimati"/>
                <w:b/>
                <w:bCs/>
                <w:sz w:val="24"/>
                <w:szCs w:val="24"/>
                <w:cs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नागरिकता नं</w:t>
            </w:r>
            <w:r>
              <w:rPr>
                <w:rFonts w:cs="Kalimat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र जारि मिति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4BFB4D9" w14:textId="77777777" w:rsidR="00BD4289" w:rsidRPr="00971D62" w:rsidRDefault="00BD4289" w:rsidP="00162C8A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लेखात्मक सहि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989ADD7" w14:textId="77777777" w:rsidR="00BD4289" w:rsidRPr="00971D62" w:rsidRDefault="00BD4289" w:rsidP="00162C8A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रेखात्मक छाप </w:t>
            </w:r>
            <w:r>
              <w:rPr>
                <w:rFonts w:cs="Kalimati"/>
                <w:b/>
                <w:bCs/>
                <w:sz w:val="24"/>
                <w:szCs w:val="24"/>
              </w:rPr>
              <w:t>(</w:t>
            </w: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दाँया</w:t>
            </w:r>
            <w:r>
              <w:rPr>
                <w:rFonts w:cs="Kalimat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1DEF61B" w14:textId="77777777" w:rsidR="00BD4289" w:rsidRPr="00971D62" w:rsidRDefault="00BD4289" w:rsidP="00162C8A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रेखात्मक छाप </w:t>
            </w:r>
            <w:r>
              <w:rPr>
                <w:rFonts w:cs="Kalimati"/>
                <w:b/>
                <w:bCs/>
                <w:sz w:val="24"/>
                <w:szCs w:val="24"/>
              </w:rPr>
              <w:t>(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बाँ</w:t>
            </w: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या</w:t>
            </w:r>
            <w:r>
              <w:rPr>
                <w:rFonts w:cs="Kalimati"/>
                <w:b/>
                <w:bCs/>
                <w:sz w:val="24"/>
                <w:szCs w:val="24"/>
              </w:rPr>
              <w:t>)</w:t>
            </w:r>
          </w:p>
        </w:tc>
      </w:tr>
      <w:tr w:rsidR="00BD4289" w:rsidRPr="00971D62" w14:paraId="6345CEF4" w14:textId="77777777" w:rsidTr="00162C8A">
        <w:trPr>
          <w:trHeight w:val="737"/>
        </w:trPr>
        <w:tc>
          <w:tcPr>
            <w:tcW w:w="630" w:type="dxa"/>
          </w:tcPr>
          <w:p w14:paraId="74D95096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4FF5908A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१.</w:t>
            </w:r>
          </w:p>
        </w:tc>
        <w:tc>
          <w:tcPr>
            <w:tcW w:w="2070" w:type="dxa"/>
          </w:tcPr>
          <w:p w14:paraId="1AB6D653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48FFF9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5290DAC8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261715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502DBC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F76C7A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67093C5D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5DB6E4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6E3E3360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BD4289" w:rsidRPr="00971D62" w14:paraId="0BD044B1" w14:textId="77777777" w:rsidTr="00162C8A">
        <w:trPr>
          <w:trHeight w:val="800"/>
        </w:trPr>
        <w:tc>
          <w:tcPr>
            <w:tcW w:w="630" w:type="dxa"/>
          </w:tcPr>
          <w:p w14:paraId="082141D5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7EE73E06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  <w:cs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2.</w:t>
            </w:r>
          </w:p>
        </w:tc>
        <w:tc>
          <w:tcPr>
            <w:tcW w:w="2070" w:type="dxa"/>
          </w:tcPr>
          <w:p w14:paraId="08436E7C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F239BB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709D74A0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3901915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1F1751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CE4C5B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5653EEF0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0249A6" w14:textId="77777777" w:rsidR="00BD4289" w:rsidRPr="00971D62" w:rsidRDefault="00BD4289" w:rsidP="00162C8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</w:tbl>
    <w:p w14:paraId="1B1DA135" w14:textId="77777777" w:rsidR="00BD4289" w:rsidRDefault="00BD4289" w:rsidP="00BD4289">
      <w:pPr>
        <w:rPr>
          <w:rFonts w:cs="Kalimati"/>
        </w:rPr>
      </w:pPr>
    </w:p>
    <w:p w14:paraId="77AD63DA" w14:textId="0CAF794D" w:rsidR="00304C4D" w:rsidRPr="00304C4D" w:rsidRDefault="00304C4D" w:rsidP="00BD4289">
      <w:pPr>
        <w:rPr>
          <w:rFonts w:cs="Kalimati" w:hint="cs"/>
          <w:b/>
          <w:bCs/>
          <w:cs/>
        </w:rPr>
      </w:pPr>
      <w:r w:rsidRPr="00304C4D">
        <w:rPr>
          <w:rFonts w:cs="Kalimati" w:hint="cs"/>
          <w:b/>
          <w:bCs/>
          <w:cs/>
        </w:rPr>
        <w:t>सम्बन्धित गाँउपालिका</w:t>
      </w:r>
      <w:r w:rsidRPr="00304C4D">
        <w:rPr>
          <w:rFonts w:cs="Kalimati"/>
          <w:b/>
          <w:bCs/>
        </w:rPr>
        <w:t xml:space="preserve">/ </w:t>
      </w:r>
      <w:r w:rsidRPr="00304C4D">
        <w:rPr>
          <w:rFonts w:cs="Kalimati" w:hint="cs"/>
          <w:b/>
          <w:bCs/>
          <w:cs/>
        </w:rPr>
        <w:t>नगरपालिका पदाधिकारी</w:t>
      </w:r>
    </w:p>
    <w:p w14:paraId="242DAF71" w14:textId="77777777" w:rsidR="00304C4D" w:rsidRDefault="00304C4D" w:rsidP="00304C4D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नाम थर</w:t>
      </w:r>
      <w:r w:rsidRPr="00971D62">
        <w:rPr>
          <w:rFonts w:cs="Kalimati"/>
          <w:sz w:val="24"/>
          <w:szCs w:val="24"/>
        </w:rPr>
        <w:t>:</w:t>
      </w:r>
      <w:r w:rsidRPr="00971D62">
        <w:rPr>
          <w:rFonts w:cs="Kalimati" w:hint="cs"/>
          <w:sz w:val="24"/>
          <w:szCs w:val="24"/>
          <w:cs/>
        </w:rPr>
        <w:t>-</w:t>
      </w:r>
      <w:r w:rsidRPr="00971D62">
        <w:rPr>
          <w:rFonts w:cs="Kalimati"/>
          <w:sz w:val="24"/>
          <w:szCs w:val="24"/>
        </w:rPr>
        <w:t xml:space="preserve"> …………………………………..</w:t>
      </w:r>
    </w:p>
    <w:p w14:paraId="58487297" w14:textId="38F9BB63" w:rsidR="00304C4D" w:rsidRDefault="00304C4D" w:rsidP="00304C4D">
      <w:p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वतन</w:t>
      </w:r>
      <w:r>
        <w:rPr>
          <w:rFonts w:cs="Kalimati"/>
          <w:sz w:val="24"/>
          <w:szCs w:val="24"/>
        </w:rPr>
        <w:t>:-</w:t>
      </w:r>
    </w:p>
    <w:p w14:paraId="30B3125F" w14:textId="77AE4780" w:rsidR="00304C4D" w:rsidRPr="00971D62" w:rsidRDefault="00304C4D" w:rsidP="00304C4D">
      <w:pPr>
        <w:spacing w:after="0" w:line="240" w:lineRule="auto"/>
        <w:jc w:val="both"/>
        <w:rPr>
          <w:rFonts w:cs="Kalimati" w:hint="cs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ना</w:t>
      </w:r>
      <w:r>
        <w:rPr>
          <w:rFonts w:cs="Kalimati"/>
          <w:sz w:val="24"/>
          <w:szCs w:val="24"/>
        </w:rPr>
        <w:t>.</w:t>
      </w:r>
      <w:r>
        <w:rPr>
          <w:rFonts w:cs="Kalimati" w:hint="cs"/>
          <w:sz w:val="24"/>
          <w:szCs w:val="24"/>
          <w:cs/>
        </w:rPr>
        <w:t>प्र</w:t>
      </w:r>
      <w:r>
        <w:rPr>
          <w:rFonts w:cs="Kalimati"/>
          <w:sz w:val="24"/>
          <w:szCs w:val="24"/>
        </w:rPr>
        <w:t>.</w:t>
      </w:r>
      <w:r>
        <w:rPr>
          <w:rFonts w:cs="Kalimati" w:hint="cs"/>
          <w:sz w:val="24"/>
          <w:szCs w:val="24"/>
          <w:cs/>
        </w:rPr>
        <w:t>नं</w:t>
      </w:r>
      <w:r>
        <w:rPr>
          <w:rFonts w:cs="Kalimati"/>
          <w:sz w:val="24"/>
          <w:szCs w:val="24"/>
        </w:rPr>
        <w:t>./</w:t>
      </w:r>
      <w:r>
        <w:rPr>
          <w:rFonts w:cs="Kalimati" w:hint="cs"/>
          <w:sz w:val="24"/>
          <w:szCs w:val="24"/>
          <w:cs/>
        </w:rPr>
        <w:t>जारि मिति</w:t>
      </w:r>
    </w:p>
    <w:p w14:paraId="07B042B8" w14:textId="77777777" w:rsidR="00304C4D" w:rsidRDefault="00304C4D" w:rsidP="00304C4D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पद</w:t>
      </w:r>
      <w:r w:rsidRPr="00971D62">
        <w:rPr>
          <w:rFonts w:cs="Kalimati"/>
          <w:sz w:val="24"/>
          <w:szCs w:val="24"/>
        </w:rPr>
        <w:t xml:space="preserve">:- </w:t>
      </w:r>
      <w:r w:rsidRPr="00971D62">
        <w:rPr>
          <w:rFonts w:cs="Kalimati" w:hint="cs"/>
          <w:sz w:val="24"/>
          <w:szCs w:val="24"/>
          <w:cs/>
        </w:rPr>
        <w:t>वडा अध्यक्ष</w:t>
      </w:r>
      <w:r w:rsidRPr="00971D62">
        <w:rPr>
          <w:rFonts w:cs="Kalimati"/>
          <w:sz w:val="24"/>
          <w:szCs w:val="24"/>
        </w:rPr>
        <w:t xml:space="preserve">/ </w:t>
      </w:r>
      <w:r w:rsidRPr="00971D62">
        <w:rPr>
          <w:rFonts w:cs="Kalimati" w:hint="cs"/>
          <w:sz w:val="24"/>
          <w:szCs w:val="24"/>
          <w:cs/>
        </w:rPr>
        <w:t>का.वा. वडा अध्यक्ष</w:t>
      </w:r>
    </w:p>
    <w:p w14:paraId="0FFC36F5" w14:textId="77777777" w:rsidR="00304C4D" w:rsidRPr="00971D62" w:rsidRDefault="00304C4D" w:rsidP="00304C4D">
      <w:pPr>
        <w:spacing w:after="0" w:line="240" w:lineRule="auto"/>
        <w:jc w:val="both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दस्तखत</w:t>
      </w:r>
      <w:r>
        <w:rPr>
          <w:rFonts w:cs="Kalimati"/>
          <w:sz w:val="24"/>
          <w:szCs w:val="24"/>
        </w:rPr>
        <w:t>:-</w:t>
      </w:r>
    </w:p>
    <w:p w14:paraId="59D50BA0" w14:textId="77777777" w:rsidR="00304C4D" w:rsidRDefault="00304C4D" w:rsidP="00304C4D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 xml:space="preserve">.................... गाउँपालिका/ नगरपालिका .......... नं. वडा कार्यालय </w:t>
      </w:r>
      <w:r>
        <w:rPr>
          <w:rFonts w:cs="Kalimati" w:hint="cs"/>
          <w:sz w:val="24"/>
          <w:szCs w:val="24"/>
          <w:cs/>
        </w:rPr>
        <w:t>अछाम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।</w:t>
      </w:r>
    </w:p>
    <w:p w14:paraId="7F9E1C6D" w14:textId="45BF9564" w:rsidR="00304C4D" w:rsidRPr="00A64F8F" w:rsidRDefault="00304C4D" w:rsidP="00BD4289">
      <w:pPr>
        <w:rPr>
          <w:rFonts w:cs="Kalimati"/>
        </w:rPr>
      </w:pPr>
    </w:p>
    <w:sectPr w:rsidR="00304C4D" w:rsidRPr="00A6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4"/>
    <w:rsid w:val="001F44F0"/>
    <w:rsid w:val="00304C4D"/>
    <w:rsid w:val="003F06B4"/>
    <w:rsid w:val="00444657"/>
    <w:rsid w:val="00787DF5"/>
    <w:rsid w:val="00876DB4"/>
    <w:rsid w:val="00A64F8F"/>
    <w:rsid w:val="00AD25EA"/>
    <w:rsid w:val="00B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E2E2"/>
  <w15:chartTrackingRefBased/>
  <w15:docId w15:val="{43E896C9-4B73-41C3-8B3F-8977B8C8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6B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6B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6B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6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6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06B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06B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F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6B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6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6B4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6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D42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2025-06-19T09:35:00Z</dcterms:created>
  <dcterms:modified xsi:type="dcterms:W3CDTF">2025-06-19T09:35:00Z</dcterms:modified>
</cp:coreProperties>
</file>